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8F796" w14:textId="50946C7D" w:rsidR="00B87816" w:rsidRPr="00477D9E" w:rsidRDefault="00477D9E">
      <w:pPr>
        <w:rPr>
          <w:b/>
          <w:bCs/>
          <w:sz w:val="32"/>
          <w:szCs w:val="32"/>
        </w:rPr>
      </w:pPr>
      <w:r w:rsidRPr="00477D9E">
        <w:rPr>
          <w:b/>
          <w:bCs/>
          <w:sz w:val="32"/>
          <w:szCs w:val="32"/>
        </w:rPr>
        <w:t>Ann Cunningham</w:t>
      </w:r>
    </w:p>
    <w:p w14:paraId="6912D5AB" w14:textId="129BEE4B" w:rsidR="00477D9E" w:rsidRPr="00477D9E" w:rsidRDefault="00477D9E">
      <w:pPr>
        <w:rPr>
          <w:sz w:val="32"/>
          <w:szCs w:val="32"/>
        </w:rPr>
      </w:pPr>
    </w:p>
    <w:p w14:paraId="5D36049D" w14:textId="0DE88091" w:rsidR="00477D9E" w:rsidRDefault="00477D9E" w:rsidP="003A4819">
      <w:pPr>
        <w:rPr>
          <w:sz w:val="32"/>
          <w:szCs w:val="32"/>
        </w:rPr>
      </w:pPr>
      <w:r w:rsidRPr="00477D9E">
        <w:rPr>
          <w:sz w:val="32"/>
          <w:szCs w:val="32"/>
        </w:rPr>
        <w:t xml:space="preserve">Ann qualified as an Occupational Therapist and specialised in stroke and head injury rehabilitation. </w:t>
      </w:r>
      <w:r w:rsidR="00EE243B">
        <w:rPr>
          <w:sz w:val="32"/>
          <w:szCs w:val="32"/>
        </w:rPr>
        <w:t xml:space="preserve">In 2005, following the birth of her third child, </w:t>
      </w:r>
      <w:r w:rsidR="003A4819">
        <w:rPr>
          <w:sz w:val="32"/>
          <w:szCs w:val="32"/>
        </w:rPr>
        <w:t xml:space="preserve">she has spent time </w:t>
      </w:r>
      <w:r w:rsidR="00A045A3">
        <w:rPr>
          <w:sz w:val="32"/>
          <w:szCs w:val="32"/>
        </w:rPr>
        <w:t>volunteering</w:t>
      </w:r>
      <w:r w:rsidRPr="00477D9E">
        <w:rPr>
          <w:sz w:val="32"/>
          <w:szCs w:val="32"/>
        </w:rPr>
        <w:t xml:space="preserve"> with</w:t>
      </w:r>
      <w:r w:rsidR="003A4819">
        <w:rPr>
          <w:sz w:val="32"/>
          <w:szCs w:val="32"/>
        </w:rPr>
        <w:t>in her local Anglican</w:t>
      </w:r>
      <w:r w:rsidRPr="00477D9E">
        <w:rPr>
          <w:sz w:val="32"/>
          <w:szCs w:val="32"/>
        </w:rPr>
        <w:t xml:space="preserve"> church </w:t>
      </w:r>
      <w:r w:rsidR="003A4819">
        <w:rPr>
          <w:sz w:val="32"/>
          <w:szCs w:val="32"/>
        </w:rPr>
        <w:t xml:space="preserve">focusing on </w:t>
      </w:r>
      <w:r w:rsidRPr="00477D9E">
        <w:rPr>
          <w:sz w:val="32"/>
          <w:szCs w:val="32"/>
        </w:rPr>
        <w:t xml:space="preserve">coordinating </w:t>
      </w:r>
      <w:r w:rsidR="003A4819">
        <w:rPr>
          <w:sz w:val="32"/>
          <w:szCs w:val="32"/>
        </w:rPr>
        <w:t xml:space="preserve">the </w:t>
      </w:r>
      <w:r w:rsidRPr="00477D9E">
        <w:rPr>
          <w:sz w:val="32"/>
          <w:szCs w:val="32"/>
        </w:rPr>
        <w:t>playgroup</w:t>
      </w:r>
      <w:r w:rsidR="003A4819">
        <w:rPr>
          <w:sz w:val="32"/>
          <w:szCs w:val="32"/>
        </w:rPr>
        <w:t xml:space="preserve"> and primary </w:t>
      </w:r>
      <w:r w:rsidR="00EE243B">
        <w:rPr>
          <w:sz w:val="32"/>
          <w:szCs w:val="32"/>
        </w:rPr>
        <w:t>aged</w:t>
      </w:r>
      <w:r w:rsidR="003A4819">
        <w:rPr>
          <w:sz w:val="32"/>
          <w:szCs w:val="32"/>
        </w:rPr>
        <w:t xml:space="preserve"> youth </w:t>
      </w:r>
      <w:r w:rsidRPr="00477D9E">
        <w:rPr>
          <w:sz w:val="32"/>
          <w:szCs w:val="32"/>
        </w:rPr>
        <w:t>programs and care ministry</w:t>
      </w:r>
      <w:r w:rsidR="003A4819">
        <w:rPr>
          <w:sz w:val="32"/>
          <w:szCs w:val="32"/>
        </w:rPr>
        <w:t>. Since 2018 she has been employed at the</w:t>
      </w:r>
      <w:r w:rsidR="00034FC5">
        <w:rPr>
          <w:sz w:val="32"/>
          <w:szCs w:val="32"/>
        </w:rPr>
        <w:t xml:space="preserve"> same</w:t>
      </w:r>
      <w:r w:rsidR="003A4819">
        <w:rPr>
          <w:sz w:val="32"/>
          <w:szCs w:val="32"/>
        </w:rPr>
        <w:t xml:space="preserve"> church </w:t>
      </w:r>
      <w:r w:rsidR="00034FC5">
        <w:rPr>
          <w:sz w:val="32"/>
          <w:szCs w:val="32"/>
        </w:rPr>
        <w:t xml:space="preserve">for </w:t>
      </w:r>
      <w:r w:rsidR="003A4819">
        <w:rPr>
          <w:sz w:val="32"/>
          <w:szCs w:val="32"/>
        </w:rPr>
        <w:t xml:space="preserve">thirty hours per week as Care Pastor. To expand her knowledge and skill she has completed a Certificate in Theology and Certificate in Pastoral Care at Mary Andrews College. </w:t>
      </w:r>
      <w:r w:rsidR="00A9735B">
        <w:rPr>
          <w:sz w:val="32"/>
          <w:szCs w:val="32"/>
        </w:rPr>
        <w:t>She is currently enrolled in a Graduate Certificate of Pastoral Counselling.</w:t>
      </w:r>
    </w:p>
    <w:p w14:paraId="5ED2BDC1" w14:textId="55C66C7B" w:rsidR="003A4819" w:rsidRDefault="003A4819" w:rsidP="003A4819">
      <w:pPr>
        <w:rPr>
          <w:sz w:val="32"/>
          <w:szCs w:val="32"/>
        </w:rPr>
      </w:pPr>
    </w:p>
    <w:p w14:paraId="383C7C95" w14:textId="3731FC7F" w:rsidR="003A4819" w:rsidRDefault="003A4819" w:rsidP="003A4819">
      <w:pPr>
        <w:rPr>
          <w:sz w:val="32"/>
          <w:szCs w:val="32"/>
        </w:rPr>
      </w:pPr>
      <w:r>
        <w:rPr>
          <w:sz w:val="32"/>
          <w:szCs w:val="32"/>
        </w:rPr>
        <w:t xml:space="preserve">She </w:t>
      </w:r>
      <w:r w:rsidR="00BB72AF">
        <w:rPr>
          <w:sz w:val="32"/>
          <w:szCs w:val="32"/>
        </w:rPr>
        <w:t>became</w:t>
      </w:r>
      <w:r>
        <w:rPr>
          <w:sz w:val="32"/>
          <w:szCs w:val="32"/>
        </w:rPr>
        <w:t xml:space="preserve"> involved with Mothers Union Sydney </w:t>
      </w:r>
      <w:r w:rsidR="00BB72AF">
        <w:rPr>
          <w:sz w:val="32"/>
          <w:szCs w:val="32"/>
        </w:rPr>
        <w:t>in</w:t>
      </w:r>
      <w:r w:rsidR="00A9735B">
        <w:rPr>
          <w:sz w:val="32"/>
          <w:szCs w:val="32"/>
        </w:rPr>
        <w:t xml:space="preserve"> 2007</w:t>
      </w:r>
      <w:r>
        <w:rPr>
          <w:sz w:val="32"/>
          <w:szCs w:val="32"/>
        </w:rPr>
        <w:t xml:space="preserve">. In that time, </w:t>
      </w:r>
      <w:r w:rsidR="00A9735B">
        <w:rPr>
          <w:sz w:val="32"/>
          <w:szCs w:val="32"/>
        </w:rPr>
        <w:t>she has coordinated the</w:t>
      </w:r>
      <w:r>
        <w:rPr>
          <w:sz w:val="32"/>
          <w:szCs w:val="32"/>
        </w:rPr>
        <w:t xml:space="preserve"> Court morning tea service for </w:t>
      </w:r>
      <w:r w:rsidR="00EE243B">
        <w:rPr>
          <w:sz w:val="32"/>
          <w:szCs w:val="32"/>
        </w:rPr>
        <w:t xml:space="preserve">Children and Family </w:t>
      </w:r>
      <w:r>
        <w:rPr>
          <w:sz w:val="32"/>
          <w:szCs w:val="32"/>
        </w:rPr>
        <w:t xml:space="preserve">courts in Sydney and </w:t>
      </w:r>
      <w:r w:rsidR="00EE243B">
        <w:rPr>
          <w:sz w:val="32"/>
          <w:szCs w:val="32"/>
        </w:rPr>
        <w:t>a court in the</w:t>
      </w:r>
      <w:r>
        <w:rPr>
          <w:sz w:val="32"/>
          <w:szCs w:val="32"/>
        </w:rPr>
        <w:t xml:space="preserve"> southern Highlands. </w:t>
      </w:r>
      <w:r w:rsidR="00BB72AF">
        <w:rPr>
          <w:sz w:val="32"/>
          <w:szCs w:val="32"/>
        </w:rPr>
        <w:t xml:space="preserve">From </w:t>
      </w:r>
      <w:r w:rsidR="00034FC5">
        <w:rPr>
          <w:sz w:val="32"/>
          <w:szCs w:val="32"/>
        </w:rPr>
        <w:t>2013 she has been</w:t>
      </w:r>
      <w:r>
        <w:rPr>
          <w:sz w:val="32"/>
          <w:szCs w:val="32"/>
        </w:rPr>
        <w:t xml:space="preserve"> responsible for the </w:t>
      </w:r>
      <w:r w:rsidR="00EE243B">
        <w:rPr>
          <w:sz w:val="32"/>
          <w:szCs w:val="32"/>
        </w:rPr>
        <w:t>revision</w:t>
      </w:r>
      <w:r>
        <w:rPr>
          <w:sz w:val="32"/>
          <w:szCs w:val="32"/>
        </w:rPr>
        <w:t xml:space="preserve"> and </w:t>
      </w:r>
      <w:r w:rsidR="00EE243B">
        <w:rPr>
          <w:sz w:val="32"/>
          <w:szCs w:val="32"/>
        </w:rPr>
        <w:t xml:space="preserve">ongoing </w:t>
      </w:r>
      <w:r>
        <w:rPr>
          <w:sz w:val="32"/>
          <w:szCs w:val="32"/>
        </w:rPr>
        <w:t xml:space="preserve">delivery of the </w:t>
      </w:r>
      <w:r w:rsidR="00EE243B">
        <w:rPr>
          <w:sz w:val="32"/>
          <w:szCs w:val="32"/>
        </w:rPr>
        <w:t>F</w:t>
      </w:r>
      <w:r>
        <w:rPr>
          <w:sz w:val="32"/>
          <w:szCs w:val="32"/>
        </w:rPr>
        <w:t xml:space="preserve">amilies Equip parenting course and </w:t>
      </w:r>
      <w:r w:rsidR="00EE243B">
        <w:rPr>
          <w:sz w:val="32"/>
          <w:szCs w:val="32"/>
        </w:rPr>
        <w:t xml:space="preserve">development and delivery of the </w:t>
      </w:r>
      <w:r>
        <w:rPr>
          <w:sz w:val="32"/>
          <w:szCs w:val="32"/>
        </w:rPr>
        <w:t>single session parenting seminars.</w:t>
      </w:r>
      <w:r w:rsidR="00EE243B">
        <w:rPr>
          <w:sz w:val="32"/>
          <w:szCs w:val="32"/>
        </w:rPr>
        <w:t xml:space="preserve"> </w:t>
      </w:r>
      <w:r w:rsidR="00034FC5">
        <w:rPr>
          <w:sz w:val="32"/>
          <w:szCs w:val="32"/>
        </w:rPr>
        <w:t>Each year she has conducted regular Families Equip courses and seminars throughout Sydney</w:t>
      </w:r>
      <w:r w:rsidR="00872FB8">
        <w:rPr>
          <w:sz w:val="32"/>
          <w:szCs w:val="32"/>
        </w:rPr>
        <w:t>, NSW and in northern Queensland</w:t>
      </w:r>
      <w:r w:rsidR="00034FC5">
        <w:rPr>
          <w:sz w:val="32"/>
          <w:szCs w:val="32"/>
        </w:rPr>
        <w:t>.</w:t>
      </w:r>
      <w:r w:rsidR="00872FB8">
        <w:rPr>
          <w:sz w:val="32"/>
          <w:szCs w:val="32"/>
        </w:rPr>
        <w:t xml:space="preserve"> This has involved the training of facilitators and expansion of the course delivery to other states.</w:t>
      </w:r>
    </w:p>
    <w:p w14:paraId="5C9C44C1" w14:textId="72068749" w:rsidR="00A045A3" w:rsidRDefault="00A045A3">
      <w:pPr>
        <w:rPr>
          <w:sz w:val="32"/>
          <w:szCs w:val="32"/>
        </w:rPr>
      </w:pPr>
    </w:p>
    <w:p w14:paraId="7F81004A" w14:textId="2B8AE5DE" w:rsidR="00A045A3" w:rsidRPr="00477D9E" w:rsidRDefault="00A045A3">
      <w:pPr>
        <w:rPr>
          <w:sz w:val="32"/>
          <w:szCs w:val="32"/>
        </w:rPr>
      </w:pPr>
      <w:r>
        <w:rPr>
          <w:sz w:val="32"/>
          <w:szCs w:val="32"/>
        </w:rPr>
        <w:t>She is married with three children</w:t>
      </w:r>
      <w:r w:rsidR="00034FC5">
        <w:rPr>
          <w:sz w:val="32"/>
          <w:szCs w:val="32"/>
        </w:rPr>
        <w:t xml:space="preserve"> (2</w:t>
      </w:r>
      <w:r w:rsidR="007E3E94">
        <w:rPr>
          <w:sz w:val="32"/>
          <w:szCs w:val="32"/>
        </w:rPr>
        <w:t>4</w:t>
      </w:r>
      <w:r w:rsidR="00034FC5">
        <w:rPr>
          <w:sz w:val="32"/>
          <w:szCs w:val="32"/>
        </w:rPr>
        <w:t xml:space="preserve"> years, </w:t>
      </w:r>
      <w:r w:rsidR="00872FB8">
        <w:rPr>
          <w:sz w:val="32"/>
          <w:szCs w:val="32"/>
        </w:rPr>
        <w:t>2</w:t>
      </w:r>
      <w:r w:rsidR="007E3E94">
        <w:rPr>
          <w:sz w:val="32"/>
          <w:szCs w:val="32"/>
        </w:rPr>
        <w:t>2</w:t>
      </w:r>
      <w:r w:rsidR="00034FC5">
        <w:rPr>
          <w:sz w:val="32"/>
          <w:szCs w:val="32"/>
        </w:rPr>
        <w:t xml:space="preserve"> </w:t>
      </w:r>
      <w:proofErr w:type="gramStart"/>
      <w:r w:rsidR="00034FC5">
        <w:rPr>
          <w:sz w:val="32"/>
          <w:szCs w:val="32"/>
        </w:rPr>
        <w:t>years</w:t>
      </w:r>
      <w:proofErr w:type="gramEnd"/>
      <w:r w:rsidR="00034FC5">
        <w:rPr>
          <w:sz w:val="32"/>
          <w:szCs w:val="32"/>
        </w:rPr>
        <w:t xml:space="preserve"> and 1</w:t>
      </w:r>
      <w:r w:rsidR="007E3E94">
        <w:rPr>
          <w:sz w:val="32"/>
          <w:szCs w:val="32"/>
        </w:rPr>
        <w:t>8</w:t>
      </w:r>
      <w:r w:rsidR="00034FC5">
        <w:rPr>
          <w:sz w:val="32"/>
          <w:szCs w:val="32"/>
        </w:rPr>
        <w:t xml:space="preserve"> years).</w:t>
      </w:r>
    </w:p>
    <w:sectPr w:rsidR="00A045A3" w:rsidRPr="00477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D9E"/>
    <w:rsid w:val="00034FC5"/>
    <w:rsid w:val="002E5DAB"/>
    <w:rsid w:val="003A4819"/>
    <w:rsid w:val="00477D9E"/>
    <w:rsid w:val="00651E26"/>
    <w:rsid w:val="007E3E94"/>
    <w:rsid w:val="00872FB8"/>
    <w:rsid w:val="008D1AC0"/>
    <w:rsid w:val="009D36EF"/>
    <w:rsid w:val="00A045A3"/>
    <w:rsid w:val="00A9735B"/>
    <w:rsid w:val="00B87816"/>
    <w:rsid w:val="00BB72AF"/>
    <w:rsid w:val="00EE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6C165B"/>
  <w15:chartTrackingRefBased/>
  <w15:docId w15:val="{DCFABCFF-5A3D-F445-A052-9ED068BDD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ann.cunningham@me.com</dc:creator>
  <cp:keywords/>
  <dc:description/>
  <cp:lastModifiedBy>Ann Cunningham</cp:lastModifiedBy>
  <cp:revision>2</cp:revision>
  <dcterms:created xsi:type="dcterms:W3CDTF">2023-12-05T23:49:00Z</dcterms:created>
  <dcterms:modified xsi:type="dcterms:W3CDTF">2023-12-05T23:49:00Z</dcterms:modified>
</cp:coreProperties>
</file>